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5F0" w:rsidRDefault="000765F0" w:rsidP="000765F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БАЛЕЙСКОГО МУНИЦИПАЛЬНОГО ОКРУГА</w:t>
      </w:r>
    </w:p>
    <w:p w:rsidR="000765F0" w:rsidRDefault="000765F0" w:rsidP="000765F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0765F0" w:rsidRDefault="000765F0" w:rsidP="000765F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</w:p>
    <w:p w:rsidR="000765F0" w:rsidRDefault="000765F0" w:rsidP="000765F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</w:t>
      </w:r>
    </w:p>
    <w:p w:rsidR="000765F0" w:rsidRDefault="000765F0" w:rsidP="000765F0">
      <w:pPr>
        <w:jc w:val="center"/>
        <w:rPr>
          <w:sz w:val="18"/>
          <w:szCs w:val="18"/>
        </w:rPr>
      </w:pPr>
    </w:p>
    <w:p w:rsidR="000765F0" w:rsidRDefault="000765F0" w:rsidP="000765F0">
      <w:pPr>
        <w:jc w:val="center"/>
        <w:rPr>
          <w:sz w:val="18"/>
          <w:szCs w:val="18"/>
        </w:rPr>
      </w:pPr>
    </w:p>
    <w:p w:rsidR="000765F0" w:rsidRDefault="004E7B78" w:rsidP="000765F0">
      <w:pPr>
        <w:rPr>
          <w:bCs/>
          <w:sz w:val="28"/>
          <w:szCs w:val="28"/>
        </w:rPr>
      </w:pPr>
      <w:r>
        <w:rPr>
          <w:sz w:val="28"/>
          <w:szCs w:val="28"/>
        </w:rPr>
        <w:t>27 августа 2026 года</w:t>
      </w:r>
      <w:r w:rsidR="000765F0">
        <w:rPr>
          <w:sz w:val="28"/>
          <w:szCs w:val="28"/>
        </w:rPr>
        <w:tab/>
      </w:r>
      <w:r w:rsidR="000765F0">
        <w:rPr>
          <w:sz w:val="28"/>
          <w:szCs w:val="28"/>
        </w:rPr>
        <w:tab/>
      </w:r>
      <w:r w:rsidR="000765F0">
        <w:rPr>
          <w:sz w:val="28"/>
          <w:szCs w:val="28"/>
        </w:rPr>
        <w:tab/>
      </w:r>
      <w:r w:rsidR="000765F0">
        <w:rPr>
          <w:sz w:val="28"/>
          <w:szCs w:val="28"/>
        </w:rPr>
        <w:tab/>
      </w:r>
      <w:r w:rsidR="000765F0">
        <w:rPr>
          <w:sz w:val="28"/>
          <w:szCs w:val="28"/>
        </w:rPr>
        <w:tab/>
      </w:r>
      <w:r w:rsidR="000765F0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765F0">
        <w:rPr>
          <w:sz w:val="28"/>
          <w:szCs w:val="28"/>
        </w:rPr>
        <w:tab/>
        <w:t>№</w:t>
      </w:r>
      <w:r w:rsidR="00B76840">
        <w:rPr>
          <w:sz w:val="28"/>
          <w:szCs w:val="28"/>
        </w:rPr>
        <w:t xml:space="preserve"> 322</w:t>
      </w:r>
    </w:p>
    <w:p w:rsidR="000765F0" w:rsidRDefault="000765F0" w:rsidP="000765F0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0765F0" w:rsidRDefault="000765F0" w:rsidP="000765F0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0765F0" w:rsidRDefault="000765F0" w:rsidP="000765F0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Балей</w:t>
      </w:r>
    </w:p>
    <w:p w:rsidR="000765F0" w:rsidRDefault="000765F0" w:rsidP="000765F0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0765F0" w:rsidRDefault="000765F0" w:rsidP="000765F0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0765F0" w:rsidRDefault="000765F0" w:rsidP="000765F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Балейского муниципального округа Забайкальского края от </w:t>
      </w:r>
      <w:r w:rsidR="00027D9B">
        <w:rPr>
          <w:rFonts w:ascii="Times New Roman" w:hAnsi="Times New Roman" w:cs="Times New Roman"/>
          <w:sz w:val="28"/>
          <w:szCs w:val="28"/>
        </w:rPr>
        <w:t>23 июня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8D79E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27D9B">
        <w:rPr>
          <w:rFonts w:ascii="Times New Roman" w:hAnsi="Times New Roman" w:cs="Times New Roman"/>
          <w:sz w:val="28"/>
          <w:szCs w:val="28"/>
        </w:rPr>
        <w:t>307</w:t>
      </w:r>
      <w:r>
        <w:rPr>
          <w:rFonts w:ascii="Times New Roman" w:hAnsi="Times New Roman" w:cs="Times New Roman"/>
          <w:sz w:val="28"/>
          <w:szCs w:val="28"/>
        </w:rPr>
        <w:t>«О признании утратившим силу некоторых решений представительных органов местного самоуправления муниципальных образований</w:t>
      </w:r>
      <w:r w:rsidR="0098710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входящих в состав муниципального района «Балейский район»</w:t>
      </w:r>
    </w:p>
    <w:p w:rsidR="000765F0" w:rsidRDefault="000765F0" w:rsidP="000765F0">
      <w:pPr>
        <w:pStyle w:val="a3"/>
        <w:spacing w:after="0"/>
        <w:contextualSpacing/>
        <w:jc w:val="center"/>
        <w:rPr>
          <w:sz w:val="18"/>
          <w:szCs w:val="18"/>
        </w:rPr>
      </w:pPr>
    </w:p>
    <w:p w:rsidR="000765F0" w:rsidRDefault="000765F0" w:rsidP="000765F0">
      <w:pPr>
        <w:pStyle w:val="a3"/>
        <w:spacing w:after="0"/>
        <w:contextualSpacing/>
        <w:jc w:val="center"/>
        <w:rPr>
          <w:sz w:val="18"/>
          <w:szCs w:val="18"/>
        </w:rPr>
      </w:pPr>
    </w:p>
    <w:p w:rsidR="000765F0" w:rsidRDefault="000765F0" w:rsidP="000765F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В </w:t>
      </w:r>
      <w:r w:rsidR="00261317">
        <w:rPr>
          <w:sz w:val="28"/>
          <w:szCs w:val="28"/>
        </w:rPr>
        <w:t>целях устранения технической ошибки,</w:t>
      </w:r>
      <w:r>
        <w:rPr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руководствуясь </w:t>
      </w:r>
      <w:r w:rsidR="001D13DD">
        <w:rPr>
          <w:color w:val="000000"/>
          <w:sz w:val="28"/>
          <w:szCs w:val="28"/>
          <w:shd w:val="clear" w:color="auto" w:fill="FFFFFF"/>
        </w:rPr>
        <w:t xml:space="preserve">статьей 30 </w:t>
      </w:r>
      <w:r w:rsidR="000302EA">
        <w:rPr>
          <w:sz w:val="28"/>
          <w:szCs w:val="28"/>
        </w:rPr>
        <w:t>Устав</w:t>
      </w:r>
      <w:r w:rsidR="001D13DD">
        <w:rPr>
          <w:sz w:val="28"/>
          <w:szCs w:val="28"/>
        </w:rPr>
        <w:t>а</w:t>
      </w:r>
      <w:r>
        <w:rPr>
          <w:sz w:val="28"/>
          <w:szCs w:val="28"/>
        </w:rPr>
        <w:t xml:space="preserve"> Балейского муниципального округа Забайкальского края</w:t>
      </w:r>
      <w:r w:rsidR="001D13DD" w:rsidRPr="001D13DD">
        <w:rPr>
          <w:sz w:val="28"/>
          <w:szCs w:val="28"/>
        </w:rPr>
        <w:t xml:space="preserve"> </w:t>
      </w:r>
      <w:r w:rsidR="001D13DD">
        <w:rPr>
          <w:sz w:val="28"/>
          <w:szCs w:val="28"/>
        </w:rPr>
        <w:t>от 09 октября 2024 года № 27</w:t>
      </w:r>
      <w:r>
        <w:rPr>
          <w:sz w:val="28"/>
          <w:szCs w:val="28"/>
        </w:rPr>
        <w:t>, С</w:t>
      </w:r>
      <w:r>
        <w:rPr>
          <w:bCs/>
          <w:sz w:val="28"/>
          <w:szCs w:val="28"/>
        </w:rPr>
        <w:t>овет Балейского муниципального округа Забайкальского края</w:t>
      </w:r>
      <w:r w:rsidR="00261317">
        <w:rPr>
          <w:sz w:val="28"/>
          <w:szCs w:val="28"/>
        </w:rPr>
        <w:t>,</w:t>
      </w:r>
      <w:r w:rsidR="000302EA">
        <w:rPr>
          <w:sz w:val="28"/>
          <w:szCs w:val="28"/>
        </w:rPr>
        <w:t xml:space="preserve"> </w:t>
      </w:r>
      <w:r w:rsidRPr="004E7B78">
        <w:rPr>
          <w:b/>
          <w:spacing w:val="20"/>
          <w:sz w:val="28"/>
          <w:szCs w:val="28"/>
        </w:rPr>
        <w:t>РЕШИЛ</w:t>
      </w:r>
      <w:r>
        <w:rPr>
          <w:b/>
          <w:sz w:val="28"/>
          <w:szCs w:val="28"/>
        </w:rPr>
        <w:t>:</w:t>
      </w:r>
    </w:p>
    <w:p w:rsidR="000765F0" w:rsidRDefault="000765F0" w:rsidP="000765F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0765F0" w:rsidRDefault="000765F0" w:rsidP="000765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решение Совета Балейского муниципального округа Забайкальского края от </w:t>
      </w:r>
      <w:r w:rsidR="00027D9B">
        <w:rPr>
          <w:sz w:val="28"/>
          <w:szCs w:val="28"/>
        </w:rPr>
        <w:t>23 июня</w:t>
      </w:r>
      <w:r>
        <w:rPr>
          <w:sz w:val="28"/>
          <w:szCs w:val="28"/>
        </w:rPr>
        <w:t xml:space="preserve"> 2026 года № </w:t>
      </w:r>
      <w:r w:rsidR="00027D9B">
        <w:rPr>
          <w:sz w:val="28"/>
          <w:szCs w:val="28"/>
        </w:rPr>
        <w:t>307</w:t>
      </w:r>
      <w:r>
        <w:rPr>
          <w:sz w:val="28"/>
          <w:szCs w:val="28"/>
        </w:rPr>
        <w:t xml:space="preserve"> «О признании утратившим силу некоторых решений представительных органов местного самоуправления муниципальных образований входящих в состав муниципального района «Балейский район» следующие изменения:</w:t>
      </w:r>
    </w:p>
    <w:p w:rsidR="000302EA" w:rsidRDefault="000765F0" w:rsidP="000765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987101">
        <w:rPr>
          <w:sz w:val="28"/>
          <w:szCs w:val="28"/>
        </w:rPr>
        <w:t xml:space="preserve">в </w:t>
      </w:r>
      <w:r w:rsidR="006A786D">
        <w:rPr>
          <w:sz w:val="28"/>
          <w:szCs w:val="28"/>
        </w:rPr>
        <w:t xml:space="preserve">пункт </w:t>
      </w:r>
      <w:r w:rsidR="00987101">
        <w:rPr>
          <w:sz w:val="28"/>
          <w:szCs w:val="28"/>
        </w:rPr>
        <w:t>19</w:t>
      </w:r>
      <w:r w:rsidR="006A786D">
        <w:rPr>
          <w:sz w:val="28"/>
          <w:szCs w:val="28"/>
        </w:rPr>
        <w:t xml:space="preserve"> решения, </w:t>
      </w:r>
      <w:r w:rsidR="00987101">
        <w:rPr>
          <w:sz w:val="28"/>
          <w:szCs w:val="28"/>
        </w:rPr>
        <w:t>внести изменения</w:t>
      </w:r>
      <w:r w:rsidR="006A786D">
        <w:rPr>
          <w:sz w:val="28"/>
          <w:szCs w:val="28"/>
        </w:rPr>
        <w:t xml:space="preserve"> </w:t>
      </w:r>
      <w:r w:rsidR="00987101">
        <w:rPr>
          <w:sz w:val="28"/>
          <w:szCs w:val="28"/>
        </w:rPr>
        <w:t>заменить цифры «09» на «29».</w:t>
      </w:r>
    </w:p>
    <w:p w:rsidR="00E66A10" w:rsidRDefault="00E66A10" w:rsidP="000765F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765F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Настоящее решение опубликовать в сетевом издании «Балейское обозрение» </w:t>
      </w:r>
      <w:r>
        <w:rPr>
          <w:rFonts w:eastAsia="Calibri"/>
          <w:sz w:val="28"/>
          <w:szCs w:val="28"/>
          <w:shd w:val="clear" w:color="auto" w:fill="FFFFFF"/>
        </w:rPr>
        <w:t xml:space="preserve">(https://бал-ейская-новь.рф) и </w:t>
      </w:r>
      <w:r>
        <w:rPr>
          <w:sz w:val="28"/>
          <w:szCs w:val="28"/>
        </w:rPr>
        <w:t xml:space="preserve">разместить на официальном сайте органов местного самоуправления Балейского муниципального округа в информационно-телекоммуникационной сети «Интернет» </w:t>
      </w:r>
      <w:hyperlink r:id="rId4" w:history="1">
        <w:r>
          <w:rPr>
            <w:rStyle w:val="a5"/>
            <w:sz w:val="28"/>
            <w:szCs w:val="28"/>
          </w:rPr>
          <w:t>https://baleysk.75.ru/</w:t>
        </w:r>
      </w:hyperlink>
      <w:r>
        <w:rPr>
          <w:sz w:val="28"/>
          <w:szCs w:val="28"/>
        </w:rPr>
        <w:t xml:space="preserve"> .</w:t>
      </w:r>
    </w:p>
    <w:p w:rsidR="000765F0" w:rsidRDefault="00C41BDE" w:rsidP="000765F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765F0">
        <w:rPr>
          <w:sz w:val="28"/>
          <w:szCs w:val="28"/>
        </w:rPr>
        <w:t>. Настоящее решение вступает в силу на следующий день после дня официального опубликования.</w:t>
      </w:r>
    </w:p>
    <w:p w:rsidR="000765F0" w:rsidRPr="00104B61" w:rsidRDefault="000765F0" w:rsidP="000765F0">
      <w:pPr>
        <w:keepNext/>
        <w:keepLines/>
        <w:ind w:firstLine="709"/>
        <w:jc w:val="both"/>
        <w:rPr>
          <w:sz w:val="28"/>
          <w:szCs w:val="28"/>
        </w:rPr>
      </w:pPr>
    </w:p>
    <w:p w:rsidR="000765F0" w:rsidRPr="00104B61" w:rsidRDefault="000765F0" w:rsidP="000765F0">
      <w:pPr>
        <w:keepNext/>
        <w:keepLines/>
        <w:ind w:firstLine="709"/>
        <w:jc w:val="both"/>
        <w:rPr>
          <w:sz w:val="28"/>
          <w:szCs w:val="28"/>
        </w:rPr>
      </w:pPr>
    </w:p>
    <w:p w:rsidR="000765F0" w:rsidRPr="00104B61" w:rsidRDefault="000765F0" w:rsidP="000765F0">
      <w:pPr>
        <w:keepNext/>
        <w:keepLines/>
        <w:ind w:firstLine="709"/>
        <w:jc w:val="both"/>
        <w:rPr>
          <w:sz w:val="28"/>
          <w:szCs w:val="28"/>
        </w:rPr>
      </w:pPr>
    </w:p>
    <w:p w:rsidR="000765F0" w:rsidRDefault="000765F0" w:rsidP="000765F0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Балейского                     </w:t>
      </w:r>
      <w:r>
        <w:rPr>
          <w:szCs w:val="28"/>
        </w:rPr>
        <w:tab/>
        <w:t xml:space="preserve">             </w:t>
      </w:r>
      <w:r>
        <w:rPr>
          <w:sz w:val="28"/>
          <w:szCs w:val="28"/>
        </w:rPr>
        <w:t xml:space="preserve">Глава Балейского </w:t>
      </w:r>
    </w:p>
    <w:p w:rsidR="000765F0" w:rsidRDefault="000765F0" w:rsidP="000765F0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муниципального округа</w:t>
      </w:r>
    </w:p>
    <w:p w:rsidR="000765F0" w:rsidRDefault="000765F0" w:rsidP="000765F0">
      <w:pPr>
        <w:rPr>
          <w:sz w:val="28"/>
          <w:szCs w:val="28"/>
        </w:rPr>
      </w:pPr>
      <w:r>
        <w:rPr>
          <w:sz w:val="28"/>
          <w:szCs w:val="28"/>
        </w:rPr>
        <w:t xml:space="preserve">Забайкальского края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Забайкальского края</w:t>
      </w:r>
    </w:p>
    <w:p w:rsidR="00104B61" w:rsidRDefault="00104B61" w:rsidP="000765F0">
      <w:pPr>
        <w:rPr>
          <w:sz w:val="28"/>
          <w:szCs w:val="28"/>
        </w:rPr>
      </w:pPr>
    </w:p>
    <w:p w:rsidR="000765F0" w:rsidRDefault="000765F0" w:rsidP="000765F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>
        <w:rPr>
          <w:szCs w:val="28"/>
        </w:rPr>
        <w:t xml:space="preserve">               </w:t>
      </w:r>
      <w:r>
        <w:rPr>
          <w:sz w:val="28"/>
          <w:szCs w:val="28"/>
        </w:rPr>
        <w:t xml:space="preserve">П.И. Коваленко                                           </w:t>
      </w:r>
      <w:r>
        <w:rPr>
          <w:szCs w:val="28"/>
        </w:rPr>
        <w:t xml:space="preserve">               </w:t>
      </w:r>
      <w:r>
        <w:rPr>
          <w:sz w:val="28"/>
          <w:szCs w:val="28"/>
        </w:rPr>
        <w:t>Е.В. Ушаков</w:t>
      </w:r>
    </w:p>
    <w:p w:rsidR="00261317" w:rsidRDefault="00261317" w:rsidP="00B90AC0">
      <w:pPr>
        <w:jc w:val="center"/>
        <w:rPr>
          <w:sz w:val="28"/>
          <w:szCs w:val="28"/>
        </w:rPr>
      </w:pPr>
    </w:p>
    <w:p w:rsidR="00987101" w:rsidRDefault="00987101" w:rsidP="00B90AC0">
      <w:pPr>
        <w:jc w:val="center"/>
        <w:rPr>
          <w:sz w:val="28"/>
          <w:szCs w:val="28"/>
        </w:rPr>
      </w:pPr>
    </w:p>
    <w:sectPr w:rsidR="00987101" w:rsidSect="00701F2F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0765F0"/>
    <w:rsid w:val="00027D9B"/>
    <w:rsid w:val="000302EA"/>
    <w:rsid w:val="000765F0"/>
    <w:rsid w:val="00104B61"/>
    <w:rsid w:val="001D13DD"/>
    <w:rsid w:val="002153FE"/>
    <w:rsid w:val="00261317"/>
    <w:rsid w:val="004869FC"/>
    <w:rsid w:val="004E7B78"/>
    <w:rsid w:val="0052081F"/>
    <w:rsid w:val="005604BF"/>
    <w:rsid w:val="00601B54"/>
    <w:rsid w:val="006A5610"/>
    <w:rsid w:val="006A786D"/>
    <w:rsid w:val="00701F2F"/>
    <w:rsid w:val="00734433"/>
    <w:rsid w:val="0088598B"/>
    <w:rsid w:val="008A027C"/>
    <w:rsid w:val="008D79ED"/>
    <w:rsid w:val="00987101"/>
    <w:rsid w:val="00B46202"/>
    <w:rsid w:val="00B734F3"/>
    <w:rsid w:val="00B76840"/>
    <w:rsid w:val="00B8035C"/>
    <w:rsid w:val="00B90AC0"/>
    <w:rsid w:val="00B95EB7"/>
    <w:rsid w:val="00C41BDE"/>
    <w:rsid w:val="00D06277"/>
    <w:rsid w:val="00E44B8A"/>
    <w:rsid w:val="00E66A10"/>
    <w:rsid w:val="00FC702E"/>
    <w:rsid w:val="00FD0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65F0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765F0"/>
    <w:pPr>
      <w:spacing w:after="120"/>
    </w:pPr>
  </w:style>
  <w:style w:type="character" w:customStyle="1" w:styleId="a4">
    <w:name w:val="Основной текст Знак"/>
    <w:basedOn w:val="a0"/>
    <w:link w:val="a3"/>
    <w:rsid w:val="000765F0"/>
    <w:rPr>
      <w:sz w:val="24"/>
      <w:szCs w:val="24"/>
      <w:lang w:eastAsia="ar-SA"/>
    </w:rPr>
  </w:style>
  <w:style w:type="paragraph" w:customStyle="1" w:styleId="ConsPlusNormal">
    <w:name w:val="ConsPlusNormal"/>
    <w:rsid w:val="000765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itle">
    <w:name w:val="Title!Название НПА"/>
    <w:basedOn w:val="a"/>
    <w:rsid w:val="000765F0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customStyle="1" w:styleId="ConsTitle">
    <w:name w:val="ConsTitle"/>
    <w:rsid w:val="00B8035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styleId="a5">
    <w:name w:val="Hyperlink"/>
    <w:uiPriority w:val="99"/>
    <w:unhideWhenUsed/>
    <w:rsid w:val="0088598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4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aleysk.75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Надя</dc:creator>
  <cp:lastModifiedBy>Надя</cp:lastModifiedBy>
  <cp:revision>12</cp:revision>
  <dcterms:created xsi:type="dcterms:W3CDTF">2026-08-10T08:01:00Z</dcterms:created>
  <dcterms:modified xsi:type="dcterms:W3CDTF">2026-08-24T02:44:00Z</dcterms:modified>
</cp:coreProperties>
</file>